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lang w:val="en-US" w:eastAsia="zh-CN" w:bidi="ar-SA"/>
        </w:rPr>
        <w:t>附件二：</w:t>
      </w:r>
      <w:bookmarkStart w:id="0" w:name="_GoBack"/>
      <w:r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lang w:val="en-US" w:eastAsia="zh-CN" w:bidi="ar-SA"/>
        </w:rPr>
        <w:t>档案整理数字化加工服务项目（2020-2022年）清单</w:t>
      </w:r>
    </w:p>
    <w:bookmarkEnd w:id="0"/>
    <w:p>
      <w:pPr>
        <w:widowControl/>
        <w:jc w:val="left"/>
      </w:pPr>
    </w:p>
    <w:tbl>
      <w:tblPr>
        <w:tblStyle w:val="5"/>
        <w:tblpPr w:leftFromText="180" w:rightFromText="180" w:vertAnchor="text" w:horzAnchor="page" w:tblpX="2023" w:tblpY="1318"/>
        <w:tblOverlap w:val="never"/>
        <w:tblW w:w="76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17"/>
        <w:gridCol w:w="2678"/>
        <w:gridCol w:w="158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 w:hAnsi="宋体" w:eastAsia="仿宋_GB2312" w:cs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仿宋_GB2312" w:hAnsi="宋体" w:eastAsia="仿宋_GB2312" w:cs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  <w:t>服务</w:t>
            </w:r>
            <w:r>
              <w:rPr>
                <w:rStyle w:val="7"/>
                <w:rFonts w:ascii="仿宋_GB2312" w:hAnsi="宋体" w:eastAsia="仿宋_GB2312" w:cs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  <w:t>项目名称</w:t>
            </w:r>
          </w:p>
        </w:tc>
        <w:tc>
          <w:tcPr>
            <w:tcW w:w="26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仿宋_GB2312" w:hAnsi="宋体" w:eastAsia="仿宋_GB2312" w:cs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仿宋_GB2312" w:hAnsi="宋体" w:eastAsia="仿宋_GB2312" w:cs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  <w:t>预估数量</w:t>
            </w:r>
          </w:p>
        </w:tc>
        <w:tc>
          <w:tcPr>
            <w:tcW w:w="15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 w:hAnsi="宋体" w:eastAsia="仿宋_GB2312" w:cs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hAnsi="宋体" w:eastAsia="仿宋_GB2312" w:cs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34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 w:hAnsi="宋体" w:eastAsia="仿宋_GB2312" w:cs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hAnsi="宋体" w:eastAsia="仿宋_GB2312" w:cs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  <w:t>规范化整理文书档案</w:t>
            </w:r>
          </w:p>
        </w:tc>
        <w:tc>
          <w:tcPr>
            <w:tcW w:w="26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仿宋_GB2312" w:hAnsi="宋体" w:eastAsia="仿宋_GB2312" w:cs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仿宋_GB2312" w:hAnsi="宋体" w:eastAsia="仿宋_GB2312" w:cs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  <w:t>300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 w:hAnsi="宋体" w:eastAsia="仿宋_GB2312" w:cs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hAnsi="宋体" w:eastAsia="仿宋_GB2312" w:cs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  <w:t>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34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 w:hAnsi="宋体" w:eastAsia="仿宋_GB2312" w:cs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hAnsi="宋体" w:eastAsia="仿宋_GB2312" w:cs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  <w:t>规范化</w:t>
            </w:r>
            <w:r>
              <w:rPr>
                <w:rStyle w:val="7"/>
                <w:rFonts w:hint="eastAsia" w:ascii="仿宋_GB2312" w:hAnsi="宋体" w:eastAsia="仿宋_GB2312" w:cs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  <w:t>扫描</w:t>
            </w:r>
            <w:r>
              <w:rPr>
                <w:rStyle w:val="7"/>
                <w:rFonts w:ascii="仿宋_GB2312" w:hAnsi="宋体" w:eastAsia="仿宋_GB2312" w:cs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  <w:t>文书档案</w:t>
            </w:r>
          </w:p>
        </w:tc>
        <w:tc>
          <w:tcPr>
            <w:tcW w:w="26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仿宋_GB2312" w:hAnsi="宋体" w:eastAsia="仿宋_GB2312" w:cs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仿宋_GB2312" w:hAnsi="宋体" w:eastAsia="仿宋_GB2312" w:cs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  <w:t>2600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仿宋_GB2312" w:hAnsi="宋体" w:eastAsia="仿宋_GB2312" w:cs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仿宋_GB2312" w:hAnsi="宋体" w:eastAsia="仿宋_GB2312" w:cs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  <w:t>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34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仿宋_GB2312" w:hAnsi="宋体" w:eastAsia="仿宋_GB2312" w:cs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hAnsi="宋体" w:eastAsia="仿宋_GB2312" w:cs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  <w:t>规范化</w:t>
            </w:r>
            <w:r>
              <w:rPr>
                <w:rStyle w:val="7"/>
                <w:rFonts w:hint="eastAsia" w:ascii="仿宋_GB2312" w:hAnsi="宋体" w:eastAsia="仿宋_GB2312" w:cs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  <w:t>原文A、B面标识</w:t>
            </w:r>
          </w:p>
        </w:tc>
        <w:tc>
          <w:tcPr>
            <w:tcW w:w="26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仿宋_GB2312" w:hAnsi="宋体" w:eastAsia="仿宋_GB2312" w:cs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仿宋_GB2312" w:hAnsi="宋体" w:eastAsia="仿宋_GB2312" w:cs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  <w:t>2600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eastAsia" w:ascii="仿宋_GB2312" w:hAnsi="宋体" w:eastAsia="仿宋_GB2312" w:cs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仿宋_GB2312" w:hAnsi="宋体" w:eastAsia="仿宋_GB2312" w:cs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  <w:t>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34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仿宋_GB2312" w:hAnsi="宋体" w:eastAsia="仿宋_GB2312" w:cs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hAnsi="宋体" w:eastAsia="仿宋_GB2312" w:cs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  <w:t>规范化</w:t>
            </w:r>
            <w:r>
              <w:rPr>
                <w:rStyle w:val="7"/>
                <w:rFonts w:hint="eastAsia" w:ascii="仿宋_GB2312" w:hAnsi="宋体" w:eastAsia="仿宋_GB2312" w:cs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  <w:t>元数据采集</w:t>
            </w:r>
          </w:p>
        </w:tc>
        <w:tc>
          <w:tcPr>
            <w:tcW w:w="26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仿宋_GB2312" w:hAnsi="宋体" w:eastAsia="仿宋_GB2312" w:cs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仿宋_GB2312" w:hAnsi="宋体" w:eastAsia="仿宋_GB2312" w:cs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  <w:t>2600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eastAsia" w:ascii="仿宋_GB2312" w:hAnsi="宋体" w:eastAsia="仿宋_GB2312" w:cs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仿宋_GB2312" w:hAnsi="宋体" w:eastAsia="仿宋_GB2312" w:cs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  <w:t>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34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 w:hAnsi="宋体" w:eastAsia="仿宋_GB2312" w:cs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hAnsi="宋体" w:eastAsia="仿宋_GB2312" w:cs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  <w:t>规范化整理</w:t>
            </w:r>
            <w:r>
              <w:rPr>
                <w:rStyle w:val="7"/>
                <w:rFonts w:hint="eastAsia" w:ascii="仿宋_GB2312" w:hAnsi="宋体" w:eastAsia="仿宋_GB2312" w:cs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  <w:t>专业</w:t>
            </w:r>
            <w:r>
              <w:rPr>
                <w:rStyle w:val="7"/>
                <w:rFonts w:ascii="仿宋_GB2312" w:hAnsi="宋体" w:eastAsia="仿宋_GB2312" w:cs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  <w:t>档案</w:t>
            </w:r>
          </w:p>
        </w:tc>
        <w:tc>
          <w:tcPr>
            <w:tcW w:w="26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仿宋_GB2312" w:hAnsi="宋体" w:eastAsia="仿宋_GB2312" w:cs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仿宋_GB2312" w:hAnsi="宋体" w:eastAsia="仿宋_GB2312" w:cs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  <w:t>300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仿宋_GB2312" w:hAnsi="宋体" w:eastAsia="仿宋_GB2312" w:cs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仿宋_GB2312" w:hAnsi="宋体" w:eastAsia="仿宋_GB2312" w:cs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  <w:t>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34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 w:hAnsi="宋体" w:eastAsia="仿宋_GB2312" w:cs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hAnsi="宋体" w:eastAsia="仿宋_GB2312" w:cs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  <w:t>规范化整理科技档案</w:t>
            </w:r>
          </w:p>
        </w:tc>
        <w:tc>
          <w:tcPr>
            <w:tcW w:w="26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仿宋_GB2312" w:hAnsi="宋体" w:eastAsia="仿宋_GB2312" w:cs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仿宋_GB2312" w:hAnsi="宋体" w:eastAsia="仿宋_GB2312" w:cs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 w:hAnsi="宋体" w:eastAsia="仿宋_GB2312" w:cs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仿宋_GB2312" w:hAnsi="宋体" w:eastAsia="仿宋_GB2312" w:cs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  <w:t>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34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 w:hAnsi="宋体" w:eastAsia="仿宋_GB2312" w:cs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hAnsi="宋体" w:eastAsia="仿宋_GB2312" w:cs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  <w:t>规范化整理照片档案</w:t>
            </w:r>
          </w:p>
        </w:tc>
        <w:tc>
          <w:tcPr>
            <w:tcW w:w="26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仿宋_GB2312" w:hAnsi="宋体" w:eastAsia="仿宋_GB2312" w:cs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仿宋_GB2312" w:hAnsi="宋体" w:eastAsia="仿宋_GB2312" w:cs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 w:hAnsi="宋体" w:eastAsia="仿宋_GB2312" w:cs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仿宋_GB2312" w:hAnsi="宋体" w:eastAsia="仿宋_GB2312" w:cs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  <w:t>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34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 w:hAnsi="宋体" w:eastAsia="仿宋_GB2312" w:cs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hAnsi="宋体" w:eastAsia="仿宋_GB2312" w:cs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  <w:t>规范化</w:t>
            </w:r>
            <w:r>
              <w:rPr>
                <w:rStyle w:val="7"/>
                <w:rFonts w:hint="eastAsia" w:ascii="仿宋_GB2312" w:hAnsi="宋体" w:eastAsia="仿宋_GB2312" w:cs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  <w:t>扫描照片</w:t>
            </w:r>
            <w:r>
              <w:rPr>
                <w:rStyle w:val="7"/>
                <w:rFonts w:ascii="仿宋_GB2312" w:hAnsi="宋体" w:eastAsia="仿宋_GB2312" w:cs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  <w:t>档案</w:t>
            </w:r>
          </w:p>
        </w:tc>
        <w:tc>
          <w:tcPr>
            <w:tcW w:w="26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仿宋_GB2312" w:hAnsi="宋体" w:eastAsia="仿宋_GB2312" w:cs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仿宋_GB2312" w:hAnsi="宋体" w:eastAsia="仿宋_GB2312" w:cs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  <w:t>180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仿宋_GB2312" w:hAnsi="宋体" w:eastAsia="仿宋_GB2312" w:cs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仿宋_GB2312" w:hAnsi="宋体" w:eastAsia="仿宋_GB2312" w:cs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  <w:t>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34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 w:hAnsi="宋体" w:eastAsia="仿宋_GB2312" w:cs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hAnsi="宋体" w:eastAsia="仿宋_GB2312" w:cs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  <w:t>规范化整理电子档案</w:t>
            </w:r>
          </w:p>
        </w:tc>
        <w:tc>
          <w:tcPr>
            <w:tcW w:w="26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仿宋_GB2312" w:hAnsi="宋体" w:eastAsia="仿宋_GB2312" w:cs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仿宋_GB2312" w:hAnsi="宋体" w:eastAsia="仿宋_GB2312" w:cs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 w:hAnsi="宋体" w:eastAsia="仿宋_GB2312" w:cs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hAnsi="宋体" w:eastAsia="仿宋_GB2312" w:cs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  <w:t>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34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 w:hAnsi="宋体" w:eastAsia="仿宋_GB2312" w:cs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hAnsi="宋体" w:eastAsia="仿宋_GB2312" w:cs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  <w:t>规范化整理实物档案</w:t>
            </w:r>
          </w:p>
        </w:tc>
        <w:tc>
          <w:tcPr>
            <w:tcW w:w="26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仿宋_GB2312" w:hAnsi="宋体" w:eastAsia="仿宋_GB2312" w:cs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仿宋_GB2312" w:hAnsi="宋体" w:eastAsia="仿宋_GB2312" w:cs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 w:hAnsi="宋体" w:eastAsia="仿宋_GB2312" w:cs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hAnsi="宋体" w:eastAsia="仿宋_GB2312" w:cs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  <w:t>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34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 w:hAnsi="宋体" w:eastAsia="仿宋_GB2312" w:cs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hAnsi="宋体" w:eastAsia="仿宋_GB2312" w:cs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  <w:t>规范化整理会计档案</w:t>
            </w:r>
          </w:p>
        </w:tc>
        <w:tc>
          <w:tcPr>
            <w:tcW w:w="26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仿宋_GB2312" w:hAnsi="宋体" w:eastAsia="仿宋_GB2312" w:cs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仿宋_GB2312" w:hAnsi="宋体" w:eastAsia="仿宋_GB2312" w:cs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  <w:t>300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仿宋_GB2312" w:hAnsi="宋体" w:eastAsia="仿宋_GB2312" w:cs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仿宋_GB2312" w:hAnsi="宋体" w:eastAsia="仿宋_GB2312" w:cs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  <w:t xml:space="preserve">卷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34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 w:hAnsi="宋体" w:eastAsia="仿宋_GB2312" w:cs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hAnsi="宋体" w:eastAsia="仿宋_GB2312" w:cs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  <w:t>规范化整理</w:t>
            </w:r>
            <w:r>
              <w:rPr>
                <w:rStyle w:val="7"/>
                <w:rFonts w:hint="eastAsia" w:ascii="仿宋_GB2312" w:hAnsi="宋体" w:eastAsia="仿宋_GB2312" w:cs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  <w:t>其它</w:t>
            </w:r>
            <w:r>
              <w:rPr>
                <w:rStyle w:val="7"/>
                <w:rFonts w:ascii="仿宋_GB2312" w:hAnsi="宋体" w:eastAsia="仿宋_GB2312" w:cs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  <w:t>档案</w:t>
            </w:r>
          </w:p>
        </w:tc>
        <w:tc>
          <w:tcPr>
            <w:tcW w:w="26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仿宋_GB2312" w:hAnsi="宋体" w:eastAsia="仿宋_GB2312" w:cs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仿宋_GB2312" w:hAnsi="宋体" w:eastAsia="仿宋_GB2312" w:cs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  <w:t>50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仿宋_GB2312" w:hAnsi="宋体" w:eastAsia="仿宋_GB2312" w:cs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仿宋_GB2312" w:hAnsi="宋体" w:eastAsia="仿宋_GB2312" w:cs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  <w:t>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34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 w:hAnsi="宋体" w:eastAsia="仿宋_GB2312" w:cs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hAnsi="宋体" w:eastAsia="仿宋_GB2312" w:cs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  <w:t>建立目录数据库（条目录入）</w:t>
            </w:r>
          </w:p>
        </w:tc>
        <w:tc>
          <w:tcPr>
            <w:tcW w:w="26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仿宋_GB2312" w:hAnsi="宋体" w:eastAsia="仿宋_GB2312" w:cs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仿宋_GB2312" w:hAnsi="宋体" w:eastAsia="仿宋_GB2312" w:cs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  <w:t>2000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 w:hAnsi="宋体" w:eastAsia="仿宋_GB2312" w:cs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hAnsi="宋体" w:eastAsia="仿宋_GB2312" w:cs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  <w:t>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34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仿宋_GB2312" w:hAnsi="宋体" w:eastAsia="仿宋_GB2312" w:cs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仿宋_GB2312" w:hAnsi="宋体" w:eastAsia="仿宋_GB2312" w:cs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  <w:t>全宗卷规范化制作</w:t>
            </w:r>
          </w:p>
        </w:tc>
        <w:tc>
          <w:tcPr>
            <w:tcW w:w="26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仿宋_GB2312" w:hAnsi="宋体" w:eastAsia="仿宋_GB2312" w:cs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仿宋_GB2312" w:hAnsi="宋体" w:eastAsia="仿宋_GB2312" w:cs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 w:hAnsi="宋体" w:eastAsia="仿宋_GB2312" w:cs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仿宋_GB2312" w:hAnsi="宋体" w:eastAsia="仿宋_GB2312" w:cs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  <w:t>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34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仿宋_GB2312" w:hAnsi="宋体" w:eastAsia="仿宋_GB2312" w:cs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仿宋_GB2312" w:hAnsi="宋体" w:eastAsia="仿宋_GB2312" w:cs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  <w:t>申报材料制作</w:t>
            </w:r>
          </w:p>
        </w:tc>
        <w:tc>
          <w:tcPr>
            <w:tcW w:w="26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仿宋_GB2312" w:hAnsi="宋体" w:eastAsia="仿宋_GB2312" w:cs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仿宋_GB2312" w:hAnsi="宋体" w:eastAsia="仿宋_GB2312" w:cs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仿宋_GB2312" w:hAnsi="宋体" w:eastAsia="仿宋_GB2312" w:cs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仿宋_GB2312" w:hAnsi="宋体" w:eastAsia="仿宋_GB2312" w:cs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34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仿宋_GB2312" w:hAnsi="宋体" w:eastAsia="仿宋_GB2312" w:cs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hAnsi="宋体" w:eastAsia="仿宋_GB2312" w:cs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  <w:t>专题汇集</w:t>
            </w:r>
            <w:r>
              <w:rPr>
                <w:rStyle w:val="7"/>
                <w:rFonts w:hint="eastAsia" w:ascii="仿宋_GB2312" w:hAnsi="宋体" w:eastAsia="仿宋_GB2312" w:cs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  <w:t>、发文汇集</w:t>
            </w:r>
          </w:p>
        </w:tc>
        <w:tc>
          <w:tcPr>
            <w:tcW w:w="26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仿宋_GB2312" w:hAnsi="宋体" w:eastAsia="仿宋_GB2312" w:cs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仿宋_GB2312" w:hAnsi="宋体" w:eastAsia="仿宋_GB2312" w:cs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 w:hAnsi="宋体" w:eastAsia="仿宋_GB2312" w:cs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hAnsi="宋体" w:eastAsia="仿宋_GB2312" w:cs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  <w:t>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34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 w:hAnsi="宋体" w:eastAsia="仿宋_GB2312" w:cs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仿宋_GB2312" w:hAnsi="宋体" w:eastAsia="仿宋_GB2312" w:cs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  <w:t>手工</w:t>
            </w:r>
            <w:r>
              <w:rPr>
                <w:rStyle w:val="7"/>
                <w:rFonts w:ascii="仿宋_GB2312" w:hAnsi="宋体" w:eastAsia="仿宋_GB2312" w:cs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  <w:t>目录夹制作</w:t>
            </w:r>
          </w:p>
        </w:tc>
        <w:tc>
          <w:tcPr>
            <w:tcW w:w="26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仿宋_GB2312" w:hAnsi="宋体" w:eastAsia="仿宋_GB2312" w:cs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仿宋_GB2312" w:hAnsi="宋体" w:eastAsia="仿宋_GB2312" w:cs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 w:hAnsi="宋体" w:eastAsia="仿宋_GB2312" w:cs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hAnsi="宋体" w:eastAsia="仿宋_GB2312" w:cs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  <w:t>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仿宋_GB2312" w:hAnsi="宋体" w:eastAsia="仿宋_GB2312" w:cs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仿宋_GB2312" w:hAnsi="宋体" w:eastAsia="仿宋_GB2312" w:cs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  <w:t>佐证材料制作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仿宋_GB2312" w:hAnsi="宋体" w:eastAsia="仿宋_GB2312" w:cs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仿宋_GB2312" w:hAnsi="宋体" w:eastAsia="仿宋_GB2312" w:cs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 w:hAnsi="宋体" w:eastAsia="仿宋_GB2312" w:cs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仿宋_GB2312" w:hAnsi="宋体" w:eastAsia="仿宋_GB2312" w:cs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仿宋_GB2312" w:hAnsi="宋体" w:eastAsia="仿宋_GB2312" w:cs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hAnsi="宋体" w:eastAsia="仿宋_GB2312" w:cs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  <w:t>档案</w:t>
            </w:r>
            <w:r>
              <w:rPr>
                <w:rStyle w:val="7"/>
                <w:rFonts w:hint="eastAsia" w:ascii="仿宋_GB2312" w:hAnsi="宋体" w:eastAsia="仿宋_GB2312" w:cs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  <w:t>盒</w:t>
            </w:r>
            <w:r>
              <w:rPr>
                <w:rStyle w:val="7"/>
                <w:rFonts w:ascii="仿宋_GB2312" w:hAnsi="宋体" w:eastAsia="仿宋_GB2312" w:cs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  <w:t>脊背</w:t>
            </w:r>
            <w:r>
              <w:rPr>
                <w:rStyle w:val="7"/>
                <w:rFonts w:hint="eastAsia" w:ascii="仿宋_GB2312" w:hAnsi="宋体" w:eastAsia="仿宋_GB2312" w:cs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  <w:t>喷绘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仿宋_GB2312" w:hAnsi="宋体" w:eastAsia="仿宋_GB2312" w:cs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仿宋_GB2312" w:hAnsi="宋体" w:eastAsia="仿宋_GB2312" w:cs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  <w:t>300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 w:hAnsi="宋体" w:eastAsia="仿宋_GB2312" w:cs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hAnsi="宋体" w:eastAsia="仿宋_GB2312" w:cs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  <w:t>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 w:hAnsi="宋体" w:eastAsia="仿宋_GB2312" w:cs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hAnsi="宋体" w:eastAsia="仿宋_GB2312" w:cs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  <w:t>装订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仿宋_GB2312" w:hAnsi="宋体" w:eastAsia="仿宋_GB2312" w:cs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仿宋_GB2312" w:hAnsi="宋体" w:eastAsia="仿宋_GB2312" w:cs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  <w:t>1000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 w:hAnsi="宋体" w:eastAsia="仿宋_GB2312" w:cs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hAnsi="宋体" w:eastAsia="仿宋_GB2312" w:cs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  <w:t>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仿宋_GB2312" w:hAnsi="宋体" w:eastAsia="仿宋_GB2312" w:cs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仿宋_GB2312" w:hAnsi="宋体" w:eastAsia="仿宋_GB2312" w:cs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  <w:t>合计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eastAsia" w:ascii="仿宋_GB2312" w:hAnsi="宋体" w:eastAsia="仿宋_GB2312" w:cs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 w:hAnsi="宋体" w:eastAsia="仿宋_GB2312" w:cs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A0643A"/>
    <w:rsid w:val="15A0643A"/>
    <w:rsid w:val="2A673C17"/>
    <w:rsid w:val="2FFC7F28"/>
    <w:rsid w:val="376F2A31"/>
    <w:rsid w:val="62DF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Calibri" w:hAnsi="Calibri" w:eastAsia="方正小标宋简体" w:cs="Times New Roman"/>
      <w:kern w:val="44"/>
      <w:sz w:val="44"/>
      <w:szCs w:val="21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2"/>
    <w:qFormat/>
    <w:uiPriority w:val="0"/>
    <w:pPr>
      <w:spacing w:after="120" w:afterLines="0"/>
      <w:ind w:left="420" w:leftChars="200"/>
    </w:pPr>
  </w:style>
  <w:style w:type="character" w:customStyle="1" w:styleId="7">
    <w:name w:val="NormalCharacter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2023-03-13T08:40:00Z</dcterms:created>
  <dc:creator>王怡人</dc:creator>
  <cp:lastModifiedBy>王怡人</cp:lastModifiedBy>
  <dcterms:modified xsi:type="dcterms:W3CDTF">2023-03-13T08:40:52Z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